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559"/>
        <w:gridCol w:w="6095"/>
        <w:gridCol w:w="1666"/>
      </w:tblGrid>
      <w:tr w:rsidR="00347D84" w:rsidTr="00347D84">
        <w:trPr>
          <w:trHeight w:val="1843"/>
        </w:trPr>
        <w:tc>
          <w:tcPr>
            <w:tcW w:w="1559" w:type="dxa"/>
            <w:vAlign w:val="center"/>
          </w:tcPr>
          <w:p w:rsidR="00347D84" w:rsidRPr="0006724B" w:rsidRDefault="00347D84" w:rsidP="005D08DC">
            <w:pPr>
              <w:pStyle w:val="Titolo2"/>
              <w:jc w:val="center"/>
              <w:rPr>
                <w:rFonts w:eastAsia="Calibri"/>
              </w:rPr>
            </w:pPr>
            <w:r w:rsidRPr="0006724B">
              <w:rPr>
                <w:rFonts w:ascii="Calibri" w:eastAsia="Calibri" w:hAnsi="Calibri"/>
                <w:noProof/>
                <w:lang w:bidi="ar-SA"/>
              </w:rPr>
              <w:drawing>
                <wp:inline distT="0" distB="0" distL="0" distR="0" wp14:anchorId="60E907B6" wp14:editId="66D9BE83">
                  <wp:extent cx="790575" cy="685800"/>
                  <wp:effectExtent l="0" t="0" r="9525" b="0"/>
                  <wp:docPr id="14" name="Immagine 14" descr="logo-scuola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cuola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7D84" w:rsidRPr="00EF1E3C" w:rsidRDefault="00347D84" w:rsidP="005D08DC">
            <w:pPr>
              <w:pStyle w:val="Titolo2"/>
              <w:jc w:val="center"/>
              <w:rPr>
                <w:rFonts w:eastAsia="Calibri"/>
                <w:sz w:val="28"/>
                <w:szCs w:val="28"/>
              </w:rPr>
            </w:pPr>
            <w:r w:rsidRPr="00EF1E3C">
              <w:rPr>
                <w:rFonts w:eastAsia="Calibri"/>
                <w:sz w:val="28"/>
                <w:szCs w:val="28"/>
              </w:rPr>
              <w:t>Ministero dell’Istruzione e del Merito</w:t>
            </w:r>
          </w:p>
          <w:p w:rsidR="00347D84" w:rsidRDefault="00347D84" w:rsidP="005D08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F647E">
              <w:rPr>
                <w:rFonts w:ascii="Calibri" w:eastAsia="Calibri" w:hAnsi="Calibri" w:cs="Calibri"/>
                <w:sz w:val="24"/>
                <w:szCs w:val="24"/>
              </w:rPr>
              <w:t>ISTITUTO COMPRENSIVO STATALE “G.D. ROMAGNOSI”</w:t>
            </w:r>
          </w:p>
          <w:p w:rsidR="00347D84" w:rsidRPr="0006724B" w:rsidRDefault="00347D84" w:rsidP="005D08D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6724B">
              <w:rPr>
                <w:rFonts w:ascii="Calibri" w:eastAsia="Calibri" w:hAnsi="Calibri" w:cs="Calibri"/>
                <w:sz w:val="18"/>
                <w:szCs w:val="18"/>
              </w:rPr>
              <w:t>SCUOLA PRIMARIA E SECONDARIA DI PRIMO GRADO</w:t>
            </w:r>
          </w:p>
          <w:p w:rsidR="00347D84" w:rsidRPr="0006724B" w:rsidRDefault="00347D84" w:rsidP="005D08D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6724B">
              <w:rPr>
                <w:rFonts w:ascii="Calibri" w:eastAsia="Calibri" w:hAnsi="Calibri" w:cs="Calibri"/>
                <w:sz w:val="18"/>
                <w:szCs w:val="18"/>
              </w:rPr>
              <w:t xml:space="preserve">cod. scuola MBIC830004 - C.F.83009860152 – Codice Univoco </w:t>
            </w:r>
            <w:r w:rsidRPr="00B36A68">
              <w:rPr>
                <w:rFonts w:ascii="Calibri" w:eastAsia="Calibri" w:hAnsi="Calibri" w:cs="Calibri"/>
                <w:sz w:val="18"/>
                <w:szCs w:val="18"/>
              </w:rPr>
              <w:t>UF8ROH</w:t>
            </w:r>
          </w:p>
          <w:p w:rsidR="00347D84" w:rsidRPr="0006724B" w:rsidRDefault="00347D84" w:rsidP="005D08D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43421">
              <w:rPr>
                <w:rFonts w:ascii="Calibri" w:eastAsia="Calibri" w:hAnsi="Calibri" w:cs="Calibri"/>
                <w:sz w:val="18"/>
                <w:szCs w:val="18"/>
              </w:rPr>
              <w:t xml:space="preserve">tel. 0362/987451-456-458 - </w:t>
            </w:r>
            <w:r w:rsidRPr="0006724B">
              <w:rPr>
                <w:rFonts w:ascii="Calibri" w:eastAsia="Calibri" w:hAnsi="Calibri" w:cs="Calibri"/>
                <w:sz w:val="18"/>
                <w:szCs w:val="18"/>
              </w:rPr>
              <w:t>Via G. Cantore, 16 - 20841 CARATE B.ZA</w:t>
            </w:r>
            <w:r w:rsidRPr="000672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06724B">
              <w:rPr>
                <w:rFonts w:ascii="Calibri" w:eastAsia="Calibri" w:hAnsi="Calibri" w:cs="Calibri"/>
                <w:sz w:val="18"/>
                <w:szCs w:val="18"/>
              </w:rPr>
              <w:t>(MB)</w:t>
            </w:r>
          </w:p>
          <w:p w:rsidR="00347D84" w:rsidRPr="0006724B" w:rsidRDefault="00347D84" w:rsidP="005D08DC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B36A68">
              <w:rPr>
                <w:rFonts w:ascii="Calibri" w:eastAsia="Calibri" w:hAnsi="Calibri" w:cs="Calibri"/>
                <w:sz w:val="18"/>
                <w:szCs w:val="18"/>
              </w:rPr>
              <w:t>e-mail:</w:t>
            </w:r>
            <w:r w:rsidRPr="0006724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MBIC830004@istruzione.it - MBIC830004@pec.istruzione.it</w:t>
            </w:r>
          </w:p>
          <w:p w:rsidR="00347D84" w:rsidRPr="0006724B" w:rsidRDefault="00347D84" w:rsidP="005D08DC">
            <w:pPr>
              <w:jc w:val="center"/>
              <w:rPr>
                <w:rFonts w:ascii="Century Schoolbook" w:eastAsia="Calibri" w:hAnsi="Century Schoolbook"/>
                <w:i/>
                <w:sz w:val="18"/>
                <w:szCs w:val="18"/>
              </w:rPr>
            </w:pPr>
            <w:r w:rsidRPr="00B36A68">
              <w:rPr>
                <w:rFonts w:ascii="Calibri" w:eastAsia="Calibri" w:hAnsi="Calibri" w:cs="Calibri"/>
                <w:sz w:val="18"/>
                <w:szCs w:val="18"/>
              </w:rPr>
              <w:t xml:space="preserve">sito: </w:t>
            </w:r>
            <w:r w:rsidRPr="0006724B">
              <w:rPr>
                <w:rFonts w:ascii="Calibri" w:eastAsia="Calibri" w:hAnsi="Calibri" w:cs="Calibri"/>
                <w:i/>
                <w:sz w:val="18"/>
                <w:szCs w:val="18"/>
              </w:rPr>
              <w:t>www.icromagnosicarate.edu.it</w:t>
            </w:r>
          </w:p>
        </w:tc>
        <w:tc>
          <w:tcPr>
            <w:tcW w:w="1666" w:type="dxa"/>
            <w:vAlign w:val="center"/>
          </w:tcPr>
          <w:p w:rsidR="00347D84" w:rsidRPr="0006724B" w:rsidRDefault="00347D84" w:rsidP="005D08DC">
            <w:pPr>
              <w:pStyle w:val="Titolo2"/>
              <w:jc w:val="center"/>
              <w:rPr>
                <w:rFonts w:eastAsia="Calibri"/>
              </w:rPr>
            </w:pPr>
            <w:r w:rsidRPr="0006724B">
              <w:rPr>
                <w:rFonts w:ascii="Calibri" w:eastAsia="Calibri" w:hAnsi="Calibri"/>
                <w:noProof/>
                <w:sz w:val="24"/>
                <w:lang w:bidi="ar-SA"/>
              </w:rPr>
              <w:drawing>
                <wp:inline distT="0" distB="0" distL="0" distR="0" wp14:anchorId="4A6E88EC" wp14:editId="0D879DB4">
                  <wp:extent cx="790575" cy="866775"/>
                  <wp:effectExtent l="0" t="0" r="9525" b="9525"/>
                  <wp:docPr id="12" name="Immagine 12" descr="LOGO 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CD7" w:rsidRDefault="00173CD7">
      <w:pPr>
        <w:tabs>
          <w:tab w:val="left" w:pos="7734"/>
        </w:tabs>
        <w:spacing w:before="91"/>
        <w:jc w:val="both"/>
      </w:pPr>
    </w:p>
    <w:p w:rsidR="00173CD7" w:rsidRDefault="00347D8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ELENCO DEGLI ACCOMPAGNATORI</w:t>
      </w:r>
      <w:bookmarkStart w:id="0" w:name="_GoBack"/>
      <w:bookmarkEnd w:id="0"/>
    </w:p>
    <w:p w:rsidR="00173CD7" w:rsidRDefault="00347D8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VISITA GUIDATA (meta) – (data)</w:t>
      </w:r>
    </w:p>
    <w:p w:rsidR="00173CD7" w:rsidRDefault="00173CD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entury Gothic" w:eastAsia="Century Gothic" w:hAnsi="Century Gothic" w:cs="Century Gothic"/>
          <w:b/>
          <w:color w:val="000000"/>
        </w:rPr>
      </w:pPr>
    </w:p>
    <w:p w:rsidR="00173CD7" w:rsidRDefault="00347D84">
      <w:pPr>
        <w:spacing w:line="360" w:lineRule="auto"/>
        <w:ind w:left="142" w:right="476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In conformità ai criteri generali stabiliti dal Consiglio d'Istituto e agli obiettivi culturali e didattici identificati dal Collegio dei Docenti e operativamente resi possibili dal Consiglio di classe/Consiglio </w:t>
      </w:r>
      <w:proofErr w:type="gramStart"/>
      <w:r>
        <w:rPr>
          <w:rFonts w:ascii="Century Gothic" w:eastAsia="Century Gothic" w:hAnsi="Century Gothic" w:cs="Century Gothic"/>
          <w:i/>
        </w:rPr>
        <w:t>d’Interclasse  …</w:t>
      </w:r>
      <w:proofErr w:type="gramEnd"/>
      <w:r>
        <w:rPr>
          <w:rFonts w:ascii="Century Gothic" w:eastAsia="Century Gothic" w:hAnsi="Century Gothic" w:cs="Century Gothic"/>
          <w:i/>
        </w:rPr>
        <w:t>…………, viene designato a part</w:t>
      </w:r>
      <w:r>
        <w:rPr>
          <w:rFonts w:ascii="Century Gothic" w:eastAsia="Century Gothic" w:hAnsi="Century Gothic" w:cs="Century Gothic"/>
          <w:i/>
        </w:rPr>
        <w:t>ecipare quale “accompagnatore” il seguente personale della Scuola.</w:t>
      </w:r>
    </w:p>
    <w:p w:rsidR="00173CD7" w:rsidRDefault="00173C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color w:val="000000"/>
        </w:rPr>
      </w:pPr>
    </w:p>
    <w:p w:rsidR="00173CD7" w:rsidRDefault="00173CD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"/>
        <w:tblW w:w="92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933"/>
        <w:gridCol w:w="2873"/>
        <w:gridCol w:w="1801"/>
      </w:tblGrid>
      <w:tr w:rsidR="00173CD7">
        <w:trPr>
          <w:trHeight w:val="1237"/>
        </w:trPr>
        <w:tc>
          <w:tcPr>
            <w:tcW w:w="676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</w:p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d’ordine</w:t>
            </w:r>
            <w:proofErr w:type="spellEnd"/>
          </w:p>
        </w:tc>
        <w:tc>
          <w:tcPr>
            <w:tcW w:w="393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 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Cogno</w:t>
            </w:r>
            <w:r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  <w:color w:val="00000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nome</w:t>
            </w:r>
            <w:proofErr w:type="spellEnd"/>
          </w:p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7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01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Qualifica</w:t>
            </w:r>
            <w:proofErr w:type="spellEnd"/>
          </w:p>
        </w:tc>
        <w:tc>
          <w:tcPr>
            <w:tcW w:w="1801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3" w:hanging="385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Classe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/ </w:t>
            </w:r>
          </w:p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3" w:hanging="385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Sezione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3" w:hanging="385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affidata</w:t>
            </w:r>
            <w:proofErr w:type="spellEnd"/>
          </w:p>
        </w:tc>
      </w:tr>
      <w:tr w:rsidR="00173CD7">
        <w:trPr>
          <w:trHeight w:val="554"/>
        </w:trPr>
        <w:tc>
          <w:tcPr>
            <w:tcW w:w="676" w:type="dxa"/>
          </w:tcPr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1</w:t>
            </w:r>
          </w:p>
        </w:tc>
        <w:tc>
          <w:tcPr>
            <w:tcW w:w="393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7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801" w:type="dxa"/>
          </w:tcPr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</w:t>
            </w:r>
          </w:p>
        </w:tc>
      </w:tr>
      <w:tr w:rsidR="00173CD7">
        <w:trPr>
          <w:trHeight w:val="557"/>
        </w:trPr>
        <w:tc>
          <w:tcPr>
            <w:tcW w:w="676" w:type="dxa"/>
          </w:tcPr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2</w:t>
            </w:r>
          </w:p>
        </w:tc>
        <w:tc>
          <w:tcPr>
            <w:tcW w:w="393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7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801" w:type="dxa"/>
          </w:tcPr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</w:t>
            </w:r>
          </w:p>
        </w:tc>
      </w:tr>
      <w:tr w:rsidR="00173CD7">
        <w:trPr>
          <w:trHeight w:val="558"/>
        </w:trPr>
        <w:tc>
          <w:tcPr>
            <w:tcW w:w="676" w:type="dxa"/>
          </w:tcPr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3</w:t>
            </w:r>
          </w:p>
        </w:tc>
        <w:tc>
          <w:tcPr>
            <w:tcW w:w="393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7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801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173CD7">
        <w:trPr>
          <w:trHeight w:val="558"/>
        </w:trPr>
        <w:tc>
          <w:tcPr>
            <w:tcW w:w="676" w:type="dxa"/>
          </w:tcPr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4</w:t>
            </w:r>
          </w:p>
        </w:tc>
        <w:tc>
          <w:tcPr>
            <w:tcW w:w="393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73" w:type="dxa"/>
          </w:tcPr>
          <w:p w:rsidR="00173CD7" w:rsidRDefault="0017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801" w:type="dxa"/>
          </w:tcPr>
          <w:p w:rsidR="00173CD7" w:rsidRDefault="0034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</w:t>
            </w:r>
          </w:p>
        </w:tc>
      </w:tr>
    </w:tbl>
    <w:p w:rsidR="00173CD7" w:rsidRDefault="00173CD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entury Gothic" w:eastAsia="Century Gothic" w:hAnsi="Century Gothic" w:cs="Century Gothic"/>
          <w:i/>
          <w:color w:val="000000"/>
        </w:rPr>
      </w:pPr>
    </w:p>
    <w:p w:rsidR="00173CD7" w:rsidRDefault="00347D84">
      <w:pPr>
        <w:spacing w:before="91" w:line="360" w:lineRule="auto"/>
        <w:ind w:left="426" w:right="436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La designazione degli accompagnatori è stata effettuata tenuto conto degli obiettivi didattici e culturali dell’iniziativa e previa verifica delle disponibilità degli stessi effettuata dal dirigente scolastico.</w:t>
      </w:r>
    </w:p>
    <w:p w:rsidR="00173CD7" w:rsidRDefault="00347D84">
      <w:pPr>
        <w:tabs>
          <w:tab w:val="left" w:pos="4546"/>
        </w:tabs>
        <w:spacing w:before="125"/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</w:rPr>
        <w:t>Carate Brianza, lì 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173CD7" w:rsidRDefault="00173CD7">
      <w:pPr>
        <w:ind w:left="1371" w:right="2294" w:firstLine="45"/>
        <w:jc w:val="center"/>
        <w:rPr>
          <w:rFonts w:ascii="Century Gothic" w:eastAsia="Century Gothic" w:hAnsi="Century Gothic" w:cs="Century Gothic"/>
        </w:rPr>
      </w:pPr>
    </w:p>
    <w:p w:rsidR="00173CD7" w:rsidRDefault="00173CD7">
      <w:pPr>
        <w:ind w:left="1371" w:right="2294" w:firstLine="45"/>
        <w:jc w:val="center"/>
        <w:rPr>
          <w:rFonts w:ascii="Century Gothic" w:eastAsia="Century Gothic" w:hAnsi="Century Gothic" w:cs="Century Gothic"/>
        </w:rPr>
      </w:pPr>
    </w:p>
    <w:p w:rsidR="00173CD7" w:rsidRDefault="00173CD7">
      <w:pPr>
        <w:ind w:left="1371" w:right="2294" w:firstLine="45"/>
        <w:jc w:val="center"/>
        <w:rPr>
          <w:rFonts w:ascii="Century Gothic" w:eastAsia="Century Gothic" w:hAnsi="Century Gothic" w:cs="Century Gothic"/>
        </w:rPr>
      </w:pPr>
    </w:p>
    <w:p w:rsidR="00173CD7" w:rsidRDefault="00347D84">
      <w:pPr>
        <w:ind w:left="4203" w:right="2294" w:firstLine="45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IL DIRIGENTE SCOLASTICO</w:t>
      </w:r>
    </w:p>
    <w:p w:rsidR="00173CD7" w:rsidRDefault="00347D84">
      <w:pPr>
        <w:spacing w:before="119"/>
        <w:ind w:left="1317" w:right="1834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Prof.ssa Mariagrazia </w:t>
      </w:r>
      <w:proofErr w:type="spellStart"/>
      <w:r>
        <w:rPr>
          <w:rFonts w:ascii="Century Gothic" w:eastAsia="Century Gothic" w:hAnsi="Century Gothic" w:cs="Century Gothic"/>
        </w:rPr>
        <w:t>Fornaroli</w:t>
      </w:r>
      <w:proofErr w:type="spellEnd"/>
    </w:p>
    <w:p w:rsidR="00173CD7" w:rsidRDefault="00173CD7">
      <w:pPr>
        <w:tabs>
          <w:tab w:val="left" w:pos="4546"/>
        </w:tabs>
        <w:spacing w:before="125"/>
        <w:rPr>
          <w:rFonts w:ascii="Century Gothic" w:eastAsia="Century Gothic" w:hAnsi="Century Gothic" w:cs="Century Gothic"/>
        </w:rPr>
      </w:pPr>
    </w:p>
    <w:p w:rsidR="00173CD7" w:rsidRDefault="00173CD7"/>
    <w:sectPr w:rsidR="00173CD7">
      <w:pgSz w:w="11900" w:h="16840"/>
      <w:pgMar w:top="38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D7"/>
    <w:rsid w:val="00173CD7"/>
    <w:rsid w:val="003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7237-3886-40C2-A8FA-138AC45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D85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F5D85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5D8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5D85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F5D8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b1y+iOl4CnKkyKuF44Qj78jBQ==">CgMxLjAyCGguZ2pkZ3hzOAByITE4NnNiNDNBZXIySUFUb0p2SGtTX1N4bTJKM0dXeVdCQg==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HP Inc.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Sg11</cp:lastModifiedBy>
  <cp:revision>2</cp:revision>
  <dcterms:created xsi:type="dcterms:W3CDTF">2022-04-07T10:07:00Z</dcterms:created>
  <dcterms:modified xsi:type="dcterms:W3CDTF">2023-09-29T10:31:00Z</dcterms:modified>
</cp:coreProperties>
</file>