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428" w:rsidRPr="00CE735F" w:rsidRDefault="00B83428" w:rsidP="00B83428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</w:pPr>
      <w:r w:rsidRPr="00CE735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>La scrittura, il più bel luogo comune</w:t>
      </w:r>
    </w:p>
    <w:p w:rsidR="00B83428" w:rsidRDefault="00B83428" w:rsidP="00B83428">
      <w:pPr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</w:pPr>
    </w:p>
    <w:p w:rsidR="00B83428" w:rsidRPr="00CE735F" w:rsidRDefault="00B83428" w:rsidP="00B83428">
      <w:pPr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it-IT"/>
          <w14:ligatures w14:val="none"/>
        </w:rPr>
      </w:pPr>
      <w:r w:rsidRPr="00CE735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it-IT"/>
          <w14:ligatures w14:val="none"/>
        </w:rPr>
        <w:t>Un laboratorio tra classi diverse per lavorare insieme e scoprire che mezzo potente e liberatorio sia una pratica che molti ritengono desueta</w:t>
      </w:r>
    </w:p>
    <w:p w:rsidR="00B83428" w:rsidRPr="0083376A" w:rsidRDefault="00B83428" w:rsidP="00B83428">
      <w:pPr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</w:pPr>
    </w:p>
    <w:p w:rsidR="00B83428" w:rsidRPr="0083376A" w:rsidRDefault="00B83428" w:rsidP="00B83428">
      <w:pPr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</w:pPr>
    </w:p>
    <w:p w:rsidR="00B83428" w:rsidRPr="006F2CA6" w:rsidRDefault="00B83428" w:rsidP="00B8342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Uno strumento potente per conquistare il proprio punto di vista o un’abitudine ormai desueta in un’era </w:t>
      </w:r>
      <w:r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dove “tutto è subito”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? È il dilemma che molti si pongono sulla pratica della scrittura, per secoli considerata 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 viaggio alla ricerca delle forme possibili, un’esperienza di libertà, di comprensione profonda e di espressione che consente di uscire dal luogo comune e condividere la propria visione della realtà. L’unico modo per scoprire chi ha ragione o torto è naturalmente sperimentarlo. Cosa che gli alunni 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83376A">
        <w:rPr>
          <w:rFonts w:ascii="Arial" w:hAnsi="Arial" w:cs="Arial"/>
          <w:color w:val="000000"/>
          <w:sz w:val="22"/>
          <w:szCs w:val="22"/>
        </w:rPr>
        <w:t>prima e seconda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 A della scuola secondaria Dante Alighieri di Carate Brianza 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hanno deciso di fare. 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Per questo hanno lavorato con altre classi, rispettivamente la </w:t>
      </w:r>
      <w:r>
        <w:rPr>
          <w:rFonts w:ascii="Arial" w:hAnsi="Arial" w:cs="Arial"/>
          <w:color w:val="000000"/>
          <w:sz w:val="22"/>
          <w:szCs w:val="22"/>
        </w:rPr>
        <w:t>prima C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 e la </w:t>
      </w:r>
      <w:r>
        <w:rPr>
          <w:rFonts w:ascii="Arial" w:hAnsi="Arial" w:cs="Arial"/>
          <w:color w:val="000000"/>
          <w:sz w:val="22"/>
          <w:szCs w:val="22"/>
        </w:rPr>
        <w:t>seconda F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3376A">
        <w:rPr>
          <w:rFonts w:ascii="Arial" w:hAnsi="Arial" w:cs="Arial"/>
          <w:color w:val="000000"/>
          <w:sz w:val="22"/>
          <w:szCs w:val="22"/>
        </w:rPr>
        <w:t>per analizzare</w:t>
      </w:r>
      <w:r w:rsidRPr="006F2CA6">
        <w:rPr>
          <w:rFonts w:ascii="Arial" w:hAnsi="Arial" w:cs="Arial"/>
          <w:color w:val="000000"/>
          <w:sz w:val="22"/>
          <w:szCs w:val="22"/>
        </w:rPr>
        <w:t xml:space="preserve"> diversi brani autobiografici e descrittivi</w:t>
      </w:r>
      <w:r w:rsidRPr="0083376A">
        <w:rPr>
          <w:rFonts w:ascii="Arial" w:hAnsi="Arial" w:cs="Arial"/>
          <w:color w:val="000000"/>
          <w:sz w:val="22"/>
          <w:szCs w:val="22"/>
        </w:rPr>
        <w:t>, rispondendo a domande di comprensione e provando a riscrivere dei testi in forma personale e creativa, basandosi su modelli di illustri scritt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83376A">
        <w:rPr>
          <w:rFonts w:ascii="Arial" w:hAnsi="Arial" w:cs="Arial"/>
          <w:color w:val="000000"/>
          <w:sz w:val="22"/>
          <w:szCs w:val="22"/>
        </w:rPr>
        <w:t>ri. Il risultato? Un vero successo, come è emerso dalle impressioni e riflessioni che gli studenti hanno condiviso insieme, dopo aver letto i numerosi testi da loro prodotti. Un’esperienza da cui hanno imparato molto</w:t>
      </w:r>
      <w:r>
        <w:rPr>
          <w:rFonts w:ascii="Arial" w:hAnsi="Arial" w:cs="Arial"/>
          <w:color w:val="000000"/>
          <w:sz w:val="22"/>
          <w:szCs w:val="22"/>
        </w:rPr>
        <w:t>: prima fra tutte la certezza che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 l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a buona scrittura non si conquista facilmente</w:t>
      </w:r>
      <w:r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 in modo istantaneo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. 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>Ha le sue regole ed è necessario conoscerle per liberare il talento in modo creativo.</w:t>
      </w:r>
      <w:r w:rsidRPr="0083376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Dall’idea narrativa alla realizzazione di un buon soggetto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>, dalla definizione dei personaggi alla costruzione di un’ambientazione convincente, fino alla</w:t>
      </w:r>
      <w:r w:rsidRPr="0083376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tessitura di una trama perfetta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>, c’è un viaggio meraviglioso da compiere. Certo, i punti di debolezza di scrivere insieme non mancano: distrazione, confusione, difficoltà di mettersi in gioco per condividere i propri pensieri, tempi ristretti di lavoro. Ma gli aspetti positivi sono più numerosi: insieme, infatti, diventa più facile scrivere; anche se costa fatica, è bello riflettere su opinioni differenti, le emozioni si amplificano, si impara il rispetto delle idee altrui, il lessico si arricchisce e lo spirito critico si accresce. E, perché no, si può anche diventar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amici…di penna. </w:t>
      </w:r>
      <w:r w:rsidRPr="0083376A">
        <w:rPr>
          <w:rFonts w:ascii="Arial" w:hAnsi="Arial" w:cs="Arial"/>
          <w:color w:val="212121"/>
          <w:sz w:val="22"/>
          <w:szCs w:val="22"/>
        </w:rPr>
        <w:t>Scrivere è dunque un modo per esprimersi senza paura di esser</w:t>
      </w:r>
      <w:r>
        <w:rPr>
          <w:rFonts w:ascii="Arial" w:hAnsi="Arial" w:cs="Arial"/>
          <w:color w:val="212121"/>
          <w:sz w:val="22"/>
          <w:szCs w:val="22"/>
        </w:rPr>
        <w:t>e</w:t>
      </w:r>
      <w:r w:rsidRPr="0083376A">
        <w:rPr>
          <w:rFonts w:ascii="Arial" w:hAnsi="Arial" w:cs="Arial"/>
          <w:color w:val="212121"/>
          <w:sz w:val="22"/>
          <w:szCs w:val="22"/>
        </w:rPr>
        <w:t xml:space="preserve"> giudicati, per liberare la mente e per sfogarsi. Serve per sottrarsi a tutte le preoccupazioni che riserva il mondo e per </w:t>
      </w:r>
      <w:r>
        <w:rPr>
          <w:rFonts w:ascii="Arial" w:hAnsi="Arial" w:cs="Arial"/>
          <w:color w:val="212121"/>
          <w:sz w:val="22"/>
          <w:szCs w:val="22"/>
        </w:rPr>
        <w:t>evadere dalla realtà.</w:t>
      </w:r>
      <w:r w:rsidRPr="0083376A">
        <w:rPr>
          <w:rFonts w:ascii="Arial" w:hAnsi="Arial" w:cs="Arial"/>
          <w:color w:val="212121"/>
          <w:sz w:val="22"/>
          <w:szCs w:val="22"/>
        </w:rPr>
        <w:t> 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Inoltre, la scrittura </w:t>
      </w:r>
      <w:r>
        <w:rPr>
          <w:rFonts w:ascii="Arial" w:hAnsi="Arial" w:cs="Arial"/>
          <w:color w:val="000000"/>
          <w:sz w:val="22"/>
          <w:szCs w:val="22"/>
        </w:rPr>
        <w:t xml:space="preserve">aiuta </w:t>
      </w:r>
      <w:r w:rsidRPr="0083376A">
        <w:rPr>
          <w:rFonts w:ascii="Arial" w:hAnsi="Arial" w:cs="Arial"/>
          <w:color w:val="000000"/>
          <w:sz w:val="22"/>
          <w:szCs w:val="22"/>
        </w:rPr>
        <w:t>a diffondere opinioni diverse e insegna a rispettarsi.</w:t>
      </w:r>
      <w:r>
        <w:rPr>
          <w:rFonts w:ascii="Arial" w:hAnsi="Arial" w:cs="Arial"/>
          <w:color w:val="000000"/>
          <w:sz w:val="22"/>
          <w:szCs w:val="22"/>
        </w:rPr>
        <w:t xml:space="preserve"> Scrivere vuol anche dire condividere e collaborare, mettersi in discussione ed essere disposti a migliorare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Molti potrebbero obiettare che le vere occasioni di ritrovo per i giovani siano molte altre: 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attività pomeridiane, gite o </w:t>
      </w:r>
      <w:r>
        <w:rPr>
          <w:rFonts w:ascii="Arial" w:hAnsi="Arial" w:cs="Arial"/>
          <w:color w:val="000000"/>
          <w:sz w:val="22"/>
          <w:szCs w:val="22"/>
        </w:rPr>
        <w:t xml:space="preserve">momenti conviviali negli 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oratori o nei centri sportivi. Queste occasioni di incontro sono </w:t>
      </w:r>
      <w:r>
        <w:rPr>
          <w:rFonts w:ascii="Arial" w:hAnsi="Arial" w:cs="Arial"/>
          <w:color w:val="000000"/>
          <w:sz w:val="22"/>
          <w:szCs w:val="22"/>
        </w:rPr>
        <w:t xml:space="preserve">sì 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molto importanti, ma la scrittura </w:t>
      </w:r>
      <w:r>
        <w:rPr>
          <w:rFonts w:ascii="Arial" w:hAnsi="Arial" w:cs="Arial"/>
          <w:color w:val="000000"/>
          <w:sz w:val="22"/>
          <w:szCs w:val="22"/>
        </w:rPr>
        <w:t xml:space="preserve">condivisa </w:t>
      </w:r>
      <w:r w:rsidRPr="0083376A">
        <w:rPr>
          <w:rFonts w:ascii="Arial" w:hAnsi="Arial" w:cs="Arial"/>
          <w:color w:val="000000"/>
          <w:sz w:val="22"/>
          <w:szCs w:val="22"/>
        </w:rPr>
        <w:t xml:space="preserve">offre una possibilità </w:t>
      </w:r>
      <w:r>
        <w:rPr>
          <w:rFonts w:ascii="Arial" w:hAnsi="Arial" w:cs="Arial"/>
          <w:color w:val="000000"/>
          <w:sz w:val="22"/>
          <w:szCs w:val="22"/>
        </w:rPr>
        <w:t xml:space="preserve">in più: scrivere insieme apre alla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onoscenza,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alla 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scoperta,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alla 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comprensione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ella propria vita 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Pr="0083376A">
        <w:rPr>
          <w:rFonts w:ascii="Arial" w:hAnsi="Arial" w:cs="Arial"/>
          <w:color w:val="000000"/>
          <w:sz w:val="22"/>
          <w:szCs w:val="22"/>
          <w:shd w:val="clear" w:color="auto" w:fill="FFFFFF"/>
        </w:rPr>
        <w:t>el mondo.</w:t>
      </w:r>
      <w:r w:rsidRPr="0083376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La scrittura</w:t>
      </w:r>
      <w:r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, al di là dei luoghi comuni,</w:t>
      </w:r>
      <w:r w:rsidRPr="0083376A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è una cosa meravigliosamente seria.</w:t>
      </w:r>
    </w:p>
    <w:p w:rsidR="00B83428" w:rsidRDefault="00B83428"/>
    <w:sectPr w:rsidR="00B8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28"/>
    <w:rsid w:val="00B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601D31-BF99-F04D-89B3-D7D0D9A6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4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83428"/>
    <w:rPr>
      <w:b/>
      <w:bCs/>
    </w:rPr>
  </w:style>
  <w:style w:type="character" w:customStyle="1" w:styleId="apple-converted-space">
    <w:name w:val="apple-converted-space"/>
    <w:basedOn w:val="Carpredefinitoparagrafo"/>
    <w:rsid w:val="00B8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Anghilieri</dc:creator>
  <cp:keywords/>
  <dc:description/>
  <cp:lastModifiedBy>Chiara Anghilieri</cp:lastModifiedBy>
  <cp:revision>1</cp:revision>
  <dcterms:created xsi:type="dcterms:W3CDTF">2024-02-08T13:53:00Z</dcterms:created>
  <dcterms:modified xsi:type="dcterms:W3CDTF">2024-02-08T13:53:00Z</dcterms:modified>
</cp:coreProperties>
</file>